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68040B" w:rsidRPr="0095210B" w:rsidRDefault="003F4943" w:rsidP="003F4943">
      <w:pPr>
        <w:jc w:val="center"/>
        <w:rPr>
          <w:sz w:val="36"/>
          <w:szCs w:val="36"/>
        </w:rPr>
      </w:pPr>
      <w:r w:rsidRPr="0095210B">
        <w:rPr>
          <w:b/>
          <w:bCs/>
          <w:sz w:val="36"/>
          <w:szCs w:val="36"/>
        </w:rPr>
        <w:t xml:space="preserve">Úpravna přírodní léčivé minerální vody ze zdroje IDA I pro </w:t>
      </w:r>
      <w:proofErr w:type="spellStart"/>
      <w:r w:rsidRPr="0095210B">
        <w:rPr>
          <w:b/>
          <w:bCs/>
          <w:sz w:val="36"/>
          <w:szCs w:val="36"/>
        </w:rPr>
        <w:t>prameník</w:t>
      </w:r>
      <w:proofErr w:type="spellEnd"/>
      <w:r w:rsidRPr="0095210B">
        <w:rPr>
          <w:b/>
          <w:bCs/>
          <w:sz w:val="36"/>
          <w:szCs w:val="36"/>
        </w:rPr>
        <w:t xml:space="preserve"> Jakub v Bělovsi</w:t>
      </w:r>
    </w:p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68040B" w:rsidRDefault="0068040B" w:rsidP="0068040B">
      <w:pPr>
        <w:rPr>
          <w:sz w:val="32"/>
          <w:szCs w:val="32"/>
        </w:rPr>
      </w:pPr>
    </w:p>
    <w:p w:rsidR="003F4943" w:rsidRPr="00934DE3" w:rsidRDefault="00934DE3" w:rsidP="0068040B">
      <w:pPr>
        <w:rPr>
          <w:rStyle w:val="Hypertextovodkaz"/>
          <w:sz w:val="32"/>
          <w:szCs w:val="32"/>
        </w:rPr>
      </w:pPr>
      <w:hyperlink r:id="rId4" w:history="1">
        <w:r w:rsidRPr="00934DE3">
          <w:rPr>
            <w:rStyle w:val="Hypertextovodkaz"/>
            <w:sz w:val="32"/>
            <w:szCs w:val="32"/>
          </w:rPr>
          <w:t>https://nen.nipez.cz/Zadavaci_postup/N006-23-V00015286</w:t>
        </w:r>
      </w:hyperlink>
      <w:r w:rsidRPr="00934DE3">
        <w:rPr>
          <w:rStyle w:val="Hypertextovodkaz"/>
          <w:sz w:val="32"/>
          <w:szCs w:val="32"/>
        </w:rPr>
        <w:t xml:space="preserve"> </w:t>
      </w:r>
    </w:p>
    <w:p w:rsidR="00934DE3" w:rsidRDefault="00934DE3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  <w:bookmarkStart w:id="0" w:name="_GoBack"/>
      <w:bookmarkEnd w:id="0"/>
    </w:p>
    <w:p w:rsidR="00934DE3" w:rsidRDefault="00934DE3" w:rsidP="0068040B">
      <w:pPr>
        <w:rPr>
          <w:sz w:val="32"/>
          <w:szCs w:val="32"/>
        </w:rPr>
      </w:pPr>
    </w:p>
    <w:p w:rsidR="00934DE3" w:rsidRDefault="00934DE3" w:rsidP="0068040B">
      <w:pPr>
        <w:rPr>
          <w:sz w:val="32"/>
          <w:szCs w:val="32"/>
        </w:rPr>
      </w:pPr>
      <w:hyperlink r:id="rId5" w:history="1">
        <w:r w:rsidRPr="006C0385">
          <w:rPr>
            <w:rStyle w:val="Hypertextovodkaz"/>
            <w:sz w:val="32"/>
            <w:szCs w:val="32"/>
          </w:rPr>
          <w:t>https://nen.nipez.cz/verejne-zakazky/detail-zakazky/N006-23-V00015286</w:t>
        </w:r>
      </w:hyperlink>
      <w:r>
        <w:rPr>
          <w:sz w:val="32"/>
          <w:szCs w:val="32"/>
        </w:rPr>
        <w:t xml:space="preserve"> </w:t>
      </w:r>
    </w:p>
    <w:sectPr w:rsidR="0093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3F4943"/>
    <w:rsid w:val="00423EEB"/>
    <w:rsid w:val="0068040B"/>
    <w:rsid w:val="007A0D49"/>
    <w:rsid w:val="00934DE3"/>
    <w:rsid w:val="0095210B"/>
    <w:rsid w:val="00BC0B14"/>
    <w:rsid w:val="00D945D8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F49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F49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3-V00015286" TargetMode="External"/><Relationship Id="rId4" Type="http://schemas.openxmlformats.org/officeDocument/2006/relationships/hyperlink" Target="https://nen.nipez.cz/Zadavaci_postup/N006-23-V0001528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12</cp:revision>
  <dcterms:created xsi:type="dcterms:W3CDTF">2022-01-26T11:53:00Z</dcterms:created>
  <dcterms:modified xsi:type="dcterms:W3CDTF">2023-06-05T07:13:00Z</dcterms:modified>
</cp:coreProperties>
</file>